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81" w:rsidRDefault="00C83181"/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9"/>
        <w:gridCol w:w="2880"/>
        <w:gridCol w:w="2880"/>
        <w:gridCol w:w="2880"/>
        <w:gridCol w:w="2881"/>
      </w:tblGrid>
      <w:tr w:rsidR="00A757BB" w:rsidRPr="00647BA8" w:rsidTr="00121564">
        <w:trPr>
          <w:tblHeader/>
        </w:trPr>
        <w:tc>
          <w:tcPr>
            <w:tcW w:w="2879" w:type="dxa"/>
          </w:tcPr>
          <w:p w:rsidR="00A757BB" w:rsidRPr="00121564" w:rsidRDefault="00A757BB" w:rsidP="00972DD1">
            <w:pPr>
              <w:rPr>
                <w:b/>
              </w:rPr>
            </w:pPr>
          </w:p>
        </w:tc>
        <w:tc>
          <w:tcPr>
            <w:tcW w:w="2880" w:type="dxa"/>
          </w:tcPr>
          <w:p w:rsidR="00A757BB" w:rsidRPr="00121564" w:rsidRDefault="00A757BB" w:rsidP="00121564">
            <w:pPr>
              <w:jc w:val="center"/>
              <w:rPr>
                <w:b/>
              </w:rPr>
            </w:pPr>
            <w:r w:rsidRPr="00121564">
              <w:rPr>
                <w:b/>
              </w:rPr>
              <w:t>1- Beginning Standard</w:t>
            </w:r>
          </w:p>
        </w:tc>
        <w:tc>
          <w:tcPr>
            <w:tcW w:w="2880" w:type="dxa"/>
          </w:tcPr>
          <w:p w:rsidR="00A757BB" w:rsidRPr="00121564" w:rsidRDefault="00A757BB" w:rsidP="00121564">
            <w:pPr>
              <w:jc w:val="center"/>
              <w:rPr>
                <w:b/>
              </w:rPr>
            </w:pPr>
            <w:r w:rsidRPr="00121564">
              <w:rPr>
                <w:b/>
              </w:rPr>
              <w:t>2-Approaching Standard</w:t>
            </w:r>
          </w:p>
        </w:tc>
        <w:tc>
          <w:tcPr>
            <w:tcW w:w="2880" w:type="dxa"/>
          </w:tcPr>
          <w:p w:rsidR="00A757BB" w:rsidRPr="00121564" w:rsidRDefault="00A757BB" w:rsidP="00121564">
            <w:pPr>
              <w:jc w:val="center"/>
              <w:rPr>
                <w:b/>
              </w:rPr>
            </w:pPr>
            <w:r w:rsidRPr="00121564">
              <w:rPr>
                <w:b/>
              </w:rPr>
              <w:t>3-Meeting Standard</w:t>
            </w:r>
          </w:p>
        </w:tc>
        <w:tc>
          <w:tcPr>
            <w:tcW w:w="2881" w:type="dxa"/>
          </w:tcPr>
          <w:p w:rsidR="00A757BB" w:rsidRPr="00121564" w:rsidRDefault="00A757BB" w:rsidP="00121564">
            <w:pPr>
              <w:jc w:val="center"/>
              <w:rPr>
                <w:b/>
              </w:rPr>
            </w:pPr>
            <w:r w:rsidRPr="00121564">
              <w:rPr>
                <w:b/>
              </w:rPr>
              <w:t>4-Exceeding Standard</w:t>
            </w:r>
          </w:p>
        </w:tc>
      </w:tr>
      <w:tr w:rsidR="009C1BB3" w:rsidRPr="00647BA8" w:rsidTr="00121564">
        <w:tc>
          <w:tcPr>
            <w:tcW w:w="2879" w:type="dxa"/>
          </w:tcPr>
          <w:p w:rsidR="009C1BB3" w:rsidRPr="009C1BB3" w:rsidRDefault="009C1BB3" w:rsidP="009C1BB3">
            <w:pPr>
              <w:rPr>
                <w:b/>
                <w:bCs/>
              </w:rPr>
            </w:pPr>
            <w:r w:rsidRPr="009C1BB3">
              <w:rPr>
                <w:b/>
                <w:bCs/>
              </w:rPr>
              <w:t xml:space="preserve">Expanding </w:t>
            </w:r>
            <w:proofErr w:type="spellStart"/>
            <w:r w:rsidRPr="009C1BB3">
              <w:rPr>
                <w:b/>
                <w:bCs/>
              </w:rPr>
              <w:t>Literacies</w:t>
            </w:r>
            <w:proofErr w:type="spellEnd"/>
          </w:p>
          <w:p w:rsidR="009C1BB3" w:rsidRPr="009C1BB3" w:rsidRDefault="009C1BB3" w:rsidP="009C1BB3">
            <w:r w:rsidRPr="009C1BB3">
              <w:t>Locate a nonfiction book using a call number</w:t>
            </w:r>
          </w:p>
        </w:tc>
        <w:tc>
          <w:tcPr>
            <w:tcW w:w="2880" w:type="dxa"/>
          </w:tcPr>
          <w:p w:rsidR="009C1BB3" w:rsidRPr="009C1BB3" w:rsidRDefault="009C1BB3" w:rsidP="009C1B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2" w:hanging="2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 locate nonfiction section of the library</w:t>
            </w:r>
          </w:p>
          <w:p w:rsidR="009C1BB3" w:rsidRPr="009C1BB3" w:rsidRDefault="009C1BB3" w:rsidP="009C1B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2" w:hanging="2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 define “nonfiction”</w:t>
            </w:r>
          </w:p>
          <w:p w:rsidR="009C1BB3" w:rsidRPr="009C1BB3" w:rsidRDefault="009C1BB3" w:rsidP="009C1BB3">
            <w:pPr>
              <w:pStyle w:val="ListParagraph"/>
              <w:ind w:left="2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9C1BB3" w:rsidRPr="009C1BB3" w:rsidRDefault="009C1BB3" w:rsidP="009C1B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2" w:hanging="2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 locate nonfiction section of the library</w:t>
            </w:r>
          </w:p>
          <w:p w:rsidR="009C1BB3" w:rsidRPr="009C1BB3" w:rsidRDefault="009C1BB3" w:rsidP="009C1B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2" w:hanging="2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 define “nonfiction”</w:t>
            </w:r>
          </w:p>
          <w:p w:rsidR="009C1BB3" w:rsidRPr="009C1BB3" w:rsidRDefault="009C1BB3" w:rsidP="009C1B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2" w:hanging="2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 locate given call number within 100’s category</w:t>
            </w:r>
          </w:p>
        </w:tc>
        <w:tc>
          <w:tcPr>
            <w:tcW w:w="2880" w:type="dxa"/>
          </w:tcPr>
          <w:p w:rsidR="009C1BB3" w:rsidRPr="009C1BB3" w:rsidRDefault="009C1BB3" w:rsidP="009C1B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6" w:hanging="1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 locate nonfiction section of the library</w:t>
            </w:r>
          </w:p>
          <w:p w:rsidR="009C1BB3" w:rsidRPr="009C1BB3" w:rsidRDefault="009C1BB3" w:rsidP="009C1B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6" w:hanging="1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 define “nonfiction”</w:t>
            </w:r>
          </w:p>
          <w:p w:rsidR="009C1BB3" w:rsidRPr="009C1BB3" w:rsidRDefault="009C1BB3" w:rsidP="009C1B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6" w:hanging="1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Can locate a book when given a call number </w:t>
            </w:r>
          </w:p>
          <w:p w:rsidR="009C1BB3" w:rsidRPr="009C1BB3" w:rsidRDefault="009C1BB3" w:rsidP="009C1B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6" w:hanging="1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 explain that nonfiction books are arranged in number order</w:t>
            </w:r>
          </w:p>
        </w:tc>
        <w:tc>
          <w:tcPr>
            <w:tcW w:w="2881" w:type="dxa"/>
          </w:tcPr>
          <w:p w:rsidR="009C1BB3" w:rsidRPr="009C1BB3" w:rsidRDefault="009C1BB3" w:rsidP="009C1B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6" w:hanging="1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Can do level 3 tasks </w:t>
            </w:r>
          </w:p>
          <w:p w:rsidR="009C1BB3" w:rsidRPr="009C1BB3" w:rsidRDefault="009C1BB3" w:rsidP="009C1B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6" w:hanging="1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 place subjects in the correct  subject category (100’s group)  and can  match subjects with the correct call number on quiz  (90 % score is passing)</w:t>
            </w:r>
          </w:p>
          <w:p w:rsidR="009C1BB3" w:rsidRPr="009C1BB3" w:rsidRDefault="009C1BB3" w:rsidP="009C1BB3">
            <w:pPr>
              <w:rPr>
                <w:color w:val="000000" w:themeColor="text1"/>
              </w:rPr>
            </w:pPr>
          </w:p>
          <w:p w:rsidR="009C1BB3" w:rsidRPr="009C1BB3" w:rsidRDefault="009C1BB3" w:rsidP="009C1BB3">
            <w:pPr>
              <w:rPr>
                <w:color w:val="000000" w:themeColor="text1"/>
              </w:rPr>
            </w:pPr>
          </w:p>
        </w:tc>
      </w:tr>
    </w:tbl>
    <w:p w:rsidR="00C83181" w:rsidRDefault="00C83181">
      <w:r>
        <w:br w:type="page"/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9"/>
        <w:gridCol w:w="2880"/>
        <w:gridCol w:w="2880"/>
        <w:gridCol w:w="2880"/>
        <w:gridCol w:w="2881"/>
      </w:tblGrid>
      <w:tr w:rsidR="00C83181" w:rsidRPr="00121564" w:rsidTr="00121564">
        <w:tc>
          <w:tcPr>
            <w:tcW w:w="2879" w:type="dxa"/>
          </w:tcPr>
          <w:p w:rsidR="00C83181" w:rsidRPr="00121564" w:rsidRDefault="00C83181" w:rsidP="007E75FB">
            <w:pPr>
              <w:rPr>
                <w:b/>
              </w:rPr>
            </w:pPr>
          </w:p>
        </w:tc>
        <w:tc>
          <w:tcPr>
            <w:tcW w:w="2880" w:type="dxa"/>
          </w:tcPr>
          <w:p w:rsidR="00C83181" w:rsidRPr="00121564" w:rsidRDefault="00C83181" w:rsidP="00121564">
            <w:pPr>
              <w:jc w:val="center"/>
              <w:rPr>
                <w:b/>
              </w:rPr>
            </w:pPr>
            <w:r w:rsidRPr="00121564">
              <w:rPr>
                <w:b/>
              </w:rPr>
              <w:t>1- Beginning Standard</w:t>
            </w:r>
          </w:p>
        </w:tc>
        <w:tc>
          <w:tcPr>
            <w:tcW w:w="2880" w:type="dxa"/>
          </w:tcPr>
          <w:p w:rsidR="00C83181" w:rsidRPr="00121564" w:rsidRDefault="00C83181" w:rsidP="00121564">
            <w:pPr>
              <w:jc w:val="center"/>
              <w:rPr>
                <w:b/>
              </w:rPr>
            </w:pPr>
            <w:r w:rsidRPr="00121564">
              <w:rPr>
                <w:b/>
              </w:rPr>
              <w:t>2-Approaching Standard</w:t>
            </w:r>
          </w:p>
        </w:tc>
        <w:tc>
          <w:tcPr>
            <w:tcW w:w="2880" w:type="dxa"/>
          </w:tcPr>
          <w:p w:rsidR="00C83181" w:rsidRPr="00121564" w:rsidRDefault="00C83181" w:rsidP="00121564">
            <w:pPr>
              <w:jc w:val="center"/>
              <w:rPr>
                <w:b/>
              </w:rPr>
            </w:pPr>
            <w:r w:rsidRPr="00121564">
              <w:rPr>
                <w:b/>
              </w:rPr>
              <w:t>3-Meeting Standard</w:t>
            </w:r>
          </w:p>
        </w:tc>
        <w:tc>
          <w:tcPr>
            <w:tcW w:w="2881" w:type="dxa"/>
          </w:tcPr>
          <w:p w:rsidR="00C83181" w:rsidRPr="00121564" w:rsidRDefault="00C83181" w:rsidP="00121564">
            <w:pPr>
              <w:jc w:val="center"/>
              <w:rPr>
                <w:b/>
              </w:rPr>
            </w:pPr>
            <w:r w:rsidRPr="00121564">
              <w:rPr>
                <w:b/>
              </w:rPr>
              <w:t>4-Exceeding Standard</w:t>
            </w:r>
          </w:p>
        </w:tc>
      </w:tr>
      <w:tr w:rsidR="000D180A" w:rsidRPr="00647BA8" w:rsidTr="00121564">
        <w:tc>
          <w:tcPr>
            <w:tcW w:w="2879" w:type="dxa"/>
          </w:tcPr>
          <w:p w:rsidR="000D180A" w:rsidRPr="00121564" w:rsidRDefault="000D180A" w:rsidP="001345AE">
            <w:pPr>
              <w:rPr>
                <w:b/>
              </w:rPr>
            </w:pPr>
            <w:r w:rsidRPr="00121564">
              <w:rPr>
                <w:b/>
              </w:rPr>
              <w:t>Applies grade level appropriate skills to compose various pieces of writing</w:t>
            </w:r>
          </w:p>
          <w:p w:rsidR="000D180A" w:rsidRPr="00121564" w:rsidRDefault="000D180A" w:rsidP="001345AE">
            <w:pPr>
              <w:rPr>
                <w:b/>
              </w:rPr>
            </w:pPr>
          </w:p>
          <w:p w:rsidR="000D180A" w:rsidRPr="00121564" w:rsidRDefault="000D180A" w:rsidP="001345AE">
            <w:pPr>
              <w:rPr>
                <w:b/>
              </w:rPr>
            </w:pPr>
            <w:r w:rsidRPr="00121564">
              <w:rPr>
                <w:b/>
              </w:rPr>
              <w:t>(Writing Content)</w:t>
            </w:r>
          </w:p>
        </w:tc>
        <w:tc>
          <w:tcPr>
            <w:tcW w:w="2880" w:type="dxa"/>
          </w:tcPr>
          <w:p w:rsidR="000D180A" w:rsidRPr="00647BA8" w:rsidRDefault="000D180A" w:rsidP="001345AE">
            <w:r w:rsidRPr="00647BA8">
              <w:t xml:space="preserve">Student has difficulty generating ideas and writing </w:t>
            </w:r>
            <w:r w:rsidR="00C83181" w:rsidRPr="00647BA8">
              <w:t>focused</w:t>
            </w:r>
            <w:r w:rsidRPr="00647BA8">
              <w:t xml:space="preserve"> organized text.  Student may write in only one genre with little or no revision.  Small quantity of writing is produced.</w:t>
            </w:r>
          </w:p>
        </w:tc>
        <w:tc>
          <w:tcPr>
            <w:tcW w:w="2880" w:type="dxa"/>
          </w:tcPr>
          <w:p w:rsidR="000D180A" w:rsidRPr="00647BA8" w:rsidRDefault="000D180A" w:rsidP="001345AE">
            <w:r w:rsidRPr="00647BA8">
              <w:t>Student is beginning to generate ideas and write focused text with some detail and organization. Student is beginning to write in a variety of genres and is beginning to revise. Quantity of writing is increasing.</w:t>
            </w:r>
          </w:p>
        </w:tc>
        <w:tc>
          <w:tcPr>
            <w:tcW w:w="2880" w:type="dxa"/>
          </w:tcPr>
          <w:p w:rsidR="000D180A" w:rsidRPr="00647BA8" w:rsidRDefault="000D180A" w:rsidP="001345AE">
            <w:r w:rsidRPr="00647BA8">
              <w:t>Student usually generates ideas and writes focused, organized text with details.  Revision usually occurs.  Student produces a larger quantity of writing in various genres.</w:t>
            </w:r>
          </w:p>
        </w:tc>
        <w:tc>
          <w:tcPr>
            <w:tcW w:w="2881" w:type="dxa"/>
          </w:tcPr>
          <w:p w:rsidR="000D180A" w:rsidRPr="00647BA8" w:rsidRDefault="000D180A" w:rsidP="001345AE">
            <w:r w:rsidRPr="00647BA8">
              <w:t>Student consistently generates ideas, writes focused and organized text with purposeful details.  Revision occurs independently.  Student produces a substantial quantity of writing in various genres.</w:t>
            </w:r>
          </w:p>
        </w:tc>
      </w:tr>
      <w:tr w:rsidR="000D180A" w:rsidRPr="00647BA8" w:rsidTr="00121564">
        <w:tc>
          <w:tcPr>
            <w:tcW w:w="2879" w:type="dxa"/>
          </w:tcPr>
          <w:p w:rsidR="000D180A" w:rsidRPr="00121564" w:rsidRDefault="00C83181" w:rsidP="001345AE">
            <w:pPr>
              <w:rPr>
                <w:b/>
              </w:rPr>
            </w:pPr>
            <w:r w:rsidRPr="00121564">
              <w:rPr>
                <w:b/>
              </w:rPr>
              <w:t>Mechanics in W</w:t>
            </w:r>
            <w:r w:rsidR="000D180A" w:rsidRPr="00121564">
              <w:rPr>
                <w:b/>
              </w:rPr>
              <w:t>riting</w:t>
            </w:r>
          </w:p>
          <w:p w:rsidR="000D180A" w:rsidRPr="00121564" w:rsidRDefault="000D180A" w:rsidP="001345AE">
            <w:pPr>
              <w:rPr>
                <w:b/>
              </w:rPr>
            </w:pPr>
          </w:p>
          <w:p w:rsidR="000D180A" w:rsidRPr="00121564" w:rsidRDefault="000D180A" w:rsidP="001345AE">
            <w:pPr>
              <w:rPr>
                <w:b/>
              </w:rPr>
            </w:pPr>
          </w:p>
        </w:tc>
        <w:tc>
          <w:tcPr>
            <w:tcW w:w="2880" w:type="dxa"/>
          </w:tcPr>
          <w:p w:rsidR="000D180A" w:rsidRPr="00647BA8" w:rsidRDefault="000D180A" w:rsidP="001345AE">
            <w:r w:rsidRPr="00647BA8">
              <w:t>Student has difficulty using correct grammar, punctuation, sentence structure, and paragraphing while writing text.</w:t>
            </w:r>
            <w:r w:rsidR="00327BDF">
              <w:t xml:space="preserve"> </w:t>
            </w:r>
            <w:r w:rsidR="00327BDF" w:rsidRPr="00647BA8">
              <w:t>Student has difficulty spelling grade appropriate words correctly and applying spelling patterns in writing.</w:t>
            </w:r>
          </w:p>
        </w:tc>
        <w:tc>
          <w:tcPr>
            <w:tcW w:w="2880" w:type="dxa"/>
          </w:tcPr>
          <w:p w:rsidR="000D180A" w:rsidRPr="00647BA8" w:rsidRDefault="000D180A" w:rsidP="001345AE">
            <w:r w:rsidRPr="00647BA8">
              <w:t>Student occasionally uses correct grammar, punctuation, sentence structure, and paragraphing while writing text.</w:t>
            </w:r>
            <w:r w:rsidR="00327BDF">
              <w:t xml:space="preserve"> </w:t>
            </w:r>
            <w:r w:rsidR="00327BDF" w:rsidRPr="00647BA8">
              <w:t>Student sometimes spells grade appropriate words correctly and inconsistently applies spelling patterns in writing.</w:t>
            </w:r>
          </w:p>
        </w:tc>
        <w:tc>
          <w:tcPr>
            <w:tcW w:w="2880" w:type="dxa"/>
          </w:tcPr>
          <w:p w:rsidR="000D180A" w:rsidRPr="00647BA8" w:rsidRDefault="000D180A" w:rsidP="001345AE">
            <w:r w:rsidRPr="00647BA8">
              <w:t>Student usually uses correct grammar, punctuation, sentence structure, and paragraphing while writing text.</w:t>
            </w:r>
            <w:r w:rsidR="00327BDF">
              <w:t xml:space="preserve">   </w:t>
            </w:r>
            <w:r w:rsidR="00327BDF" w:rsidRPr="00647BA8">
              <w:t>Student usually spells grade appropriate words correctly and applies spelling patterns in writing.</w:t>
            </w:r>
          </w:p>
        </w:tc>
        <w:tc>
          <w:tcPr>
            <w:tcW w:w="2881" w:type="dxa"/>
          </w:tcPr>
          <w:p w:rsidR="000D180A" w:rsidRPr="00647BA8" w:rsidRDefault="000D180A" w:rsidP="001345AE">
            <w:r w:rsidRPr="00647BA8">
              <w:t>Student consistently uses correct grammar, punctuation, sentence structure, and paragraphing while writing text.</w:t>
            </w:r>
            <w:r w:rsidR="00327BDF">
              <w:t xml:space="preserve">  </w:t>
            </w:r>
            <w:r w:rsidR="00327BDF" w:rsidRPr="00647BA8">
              <w:t>Student consistently spells grade appropriate words correctly and applies spelling patterns in writing.</w:t>
            </w:r>
          </w:p>
        </w:tc>
      </w:tr>
      <w:tr w:rsidR="000D180A" w:rsidRPr="00647BA8" w:rsidTr="00121564">
        <w:tc>
          <w:tcPr>
            <w:tcW w:w="2879" w:type="dxa"/>
          </w:tcPr>
          <w:p w:rsidR="000D180A" w:rsidRPr="00121564" w:rsidRDefault="00C83181" w:rsidP="001345AE">
            <w:pPr>
              <w:rPr>
                <w:b/>
              </w:rPr>
            </w:pPr>
            <w:r w:rsidRPr="00121564">
              <w:rPr>
                <w:b/>
              </w:rPr>
              <w:t>H</w:t>
            </w:r>
            <w:r w:rsidR="000D180A" w:rsidRPr="00121564">
              <w:rPr>
                <w:b/>
              </w:rPr>
              <w:t>andwriting</w:t>
            </w:r>
          </w:p>
        </w:tc>
        <w:tc>
          <w:tcPr>
            <w:tcW w:w="2880" w:type="dxa"/>
          </w:tcPr>
          <w:p w:rsidR="000D180A" w:rsidRPr="00647BA8" w:rsidRDefault="00C83181" w:rsidP="001345AE">
            <w:r w:rsidRPr="00647BA8">
              <w:t>Student</w:t>
            </w:r>
            <w:r w:rsidR="000D180A" w:rsidRPr="00647BA8">
              <w:t xml:space="preserve"> rarely uses consistent size, slant, shape and spacing when writing.  </w:t>
            </w:r>
            <w:r w:rsidRPr="00647BA8">
              <w:t>Joinings</w:t>
            </w:r>
            <w:r w:rsidR="000D180A" w:rsidRPr="00647BA8">
              <w:t xml:space="preserve"> are often not correct.  </w:t>
            </w:r>
            <w:r w:rsidRPr="00647BA8">
              <w:t>Concentrating</w:t>
            </w:r>
            <w:r w:rsidR="000D180A" w:rsidRPr="00647BA8">
              <w:t xml:space="preserve"> to form letters almost always interferes with writing content.</w:t>
            </w:r>
          </w:p>
        </w:tc>
        <w:tc>
          <w:tcPr>
            <w:tcW w:w="2880" w:type="dxa"/>
          </w:tcPr>
          <w:p w:rsidR="000D180A" w:rsidRPr="00647BA8" w:rsidRDefault="00C83181" w:rsidP="001345AE">
            <w:r w:rsidRPr="00647BA8">
              <w:t>Student</w:t>
            </w:r>
            <w:r w:rsidR="000D180A" w:rsidRPr="00647BA8">
              <w:t xml:space="preserve"> occasionally uses consistent size, slant, shape and spacing when writing.  </w:t>
            </w:r>
            <w:r w:rsidRPr="00647BA8">
              <w:t>Joinings</w:t>
            </w:r>
            <w:r w:rsidR="000D180A" w:rsidRPr="00647BA8">
              <w:t xml:space="preserve"> are sometimes correct.  </w:t>
            </w:r>
            <w:r w:rsidRPr="00647BA8">
              <w:t>Concentrating</w:t>
            </w:r>
            <w:r w:rsidR="000D180A" w:rsidRPr="00647BA8">
              <w:t xml:space="preserve"> to form letters often interferes with writing content.</w:t>
            </w:r>
          </w:p>
        </w:tc>
        <w:tc>
          <w:tcPr>
            <w:tcW w:w="2880" w:type="dxa"/>
          </w:tcPr>
          <w:p w:rsidR="000D180A" w:rsidRPr="00647BA8" w:rsidRDefault="00C83181" w:rsidP="001345AE">
            <w:r w:rsidRPr="00647BA8">
              <w:t>Student</w:t>
            </w:r>
            <w:r w:rsidR="000D180A" w:rsidRPr="00647BA8">
              <w:t xml:space="preserve"> usually uses consistent size, slant, shape and spacing.  </w:t>
            </w:r>
            <w:r w:rsidRPr="00647BA8">
              <w:t>Joinings</w:t>
            </w:r>
            <w:r w:rsidR="000D180A" w:rsidRPr="00647BA8">
              <w:t xml:space="preserve"> are </w:t>
            </w:r>
            <w:r w:rsidR="006D2064" w:rsidRPr="00647BA8">
              <w:t>M</w:t>
            </w:r>
            <w:r w:rsidR="000D180A" w:rsidRPr="00647BA8">
              <w:t xml:space="preserve">ostly correct.  </w:t>
            </w:r>
            <w:r w:rsidRPr="00647BA8">
              <w:t>Handwriting</w:t>
            </w:r>
            <w:r w:rsidR="000D180A" w:rsidRPr="00647BA8">
              <w:t xml:space="preserve"> seldom interferes with writing content.</w:t>
            </w:r>
          </w:p>
        </w:tc>
        <w:tc>
          <w:tcPr>
            <w:tcW w:w="2881" w:type="dxa"/>
          </w:tcPr>
          <w:p w:rsidR="000D180A" w:rsidRPr="00647BA8" w:rsidRDefault="00C83181" w:rsidP="001345AE">
            <w:r w:rsidRPr="00647BA8">
              <w:t>Student</w:t>
            </w:r>
            <w:r w:rsidR="000D180A" w:rsidRPr="00647BA8">
              <w:t xml:space="preserve"> uses consistent size, slant, shape and spacing.  </w:t>
            </w:r>
            <w:r w:rsidRPr="00647BA8">
              <w:t>Joinings</w:t>
            </w:r>
            <w:r w:rsidR="000D180A" w:rsidRPr="00647BA8">
              <w:t xml:space="preserve"> are correct.  </w:t>
            </w:r>
            <w:r w:rsidRPr="00647BA8">
              <w:t>Handwriting</w:t>
            </w:r>
            <w:r w:rsidR="000D180A" w:rsidRPr="00647BA8">
              <w:t xml:space="preserve"> never interferes with writing content.</w:t>
            </w:r>
          </w:p>
        </w:tc>
      </w:tr>
    </w:tbl>
    <w:p w:rsidR="00503D99" w:rsidRPr="00C83181" w:rsidRDefault="00503D99" w:rsidP="00C83181">
      <w:pPr>
        <w:tabs>
          <w:tab w:val="left" w:pos="1545"/>
        </w:tabs>
        <w:rPr>
          <w:rFonts w:ascii="Comic Sans MS" w:hAnsi="Comic Sans MS"/>
          <w:sz w:val="20"/>
          <w:szCs w:val="20"/>
        </w:rPr>
      </w:pPr>
    </w:p>
    <w:sectPr w:rsidR="00503D99" w:rsidRPr="00C83181" w:rsidSect="00562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564" w:rsidRDefault="00121564">
      <w:r>
        <w:separator/>
      </w:r>
    </w:p>
  </w:endnote>
  <w:endnote w:type="continuationSeparator" w:id="0">
    <w:p w:rsidR="00121564" w:rsidRDefault="00121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unPen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olBor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B3" w:rsidRDefault="009C1B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B3" w:rsidRDefault="009C1B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B3" w:rsidRDefault="009C1B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564" w:rsidRDefault="00121564">
      <w:r>
        <w:separator/>
      </w:r>
    </w:p>
  </w:footnote>
  <w:footnote w:type="continuationSeparator" w:id="0">
    <w:p w:rsidR="00121564" w:rsidRDefault="00121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B3" w:rsidRDefault="009C1B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BB" w:rsidRDefault="00647BA8" w:rsidP="00647BA8">
    <w:pPr>
      <w:pStyle w:val="Header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Farmington Public Schools – Grade </w:t>
    </w:r>
    <w:r w:rsidR="009C1BB3">
      <w:rPr>
        <w:b/>
        <w:sz w:val="36"/>
        <w:szCs w:val="36"/>
      </w:rPr>
      <w:t>Four</w:t>
    </w:r>
  </w:p>
  <w:p w:rsidR="00647BA8" w:rsidRPr="00647BA8" w:rsidRDefault="00710D72" w:rsidP="00647BA8">
    <w:pPr>
      <w:pStyle w:val="Header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rPr>
        <w:b/>
        <w:sz w:val="36"/>
        <w:szCs w:val="36"/>
      </w:rPr>
    </w:pPr>
    <w:r>
      <w:rPr>
        <w:b/>
        <w:sz w:val="36"/>
        <w:szCs w:val="36"/>
      </w:rPr>
      <w:t>Media</w:t>
    </w:r>
    <w:r w:rsidR="00647BA8">
      <w:rPr>
        <w:b/>
        <w:sz w:val="36"/>
        <w:szCs w:val="36"/>
      </w:rPr>
      <w:t xml:space="preserve"> Report Card Rubric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B3" w:rsidRDefault="009C1B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E7CEF"/>
    <w:multiLevelType w:val="hybridMultilevel"/>
    <w:tmpl w:val="838C039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858B3"/>
    <w:multiLevelType w:val="hybridMultilevel"/>
    <w:tmpl w:val="DFC07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D99"/>
    <w:rsid w:val="000D180A"/>
    <w:rsid w:val="00121564"/>
    <w:rsid w:val="001345AE"/>
    <w:rsid w:val="001C386F"/>
    <w:rsid w:val="00224B92"/>
    <w:rsid w:val="002E4FB6"/>
    <w:rsid w:val="00327BDF"/>
    <w:rsid w:val="003B4B2D"/>
    <w:rsid w:val="003D7A3D"/>
    <w:rsid w:val="003E1BE1"/>
    <w:rsid w:val="00415296"/>
    <w:rsid w:val="004E49D6"/>
    <w:rsid w:val="00503D99"/>
    <w:rsid w:val="00557212"/>
    <w:rsid w:val="005621B2"/>
    <w:rsid w:val="00641B3F"/>
    <w:rsid w:val="00643C5B"/>
    <w:rsid w:val="00647BA8"/>
    <w:rsid w:val="006D2064"/>
    <w:rsid w:val="006D2CF9"/>
    <w:rsid w:val="00710D72"/>
    <w:rsid w:val="007A14B8"/>
    <w:rsid w:val="007E75FB"/>
    <w:rsid w:val="008A2771"/>
    <w:rsid w:val="008D60CB"/>
    <w:rsid w:val="008E1127"/>
    <w:rsid w:val="00921400"/>
    <w:rsid w:val="009552AA"/>
    <w:rsid w:val="00961073"/>
    <w:rsid w:val="00972DD1"/>
    <w:rsid w:val="009C1BB3"/>
    <w:rsid w:val="00A10985"/>
    <w:rsid w:val="00A159F0"/>
    <w:rsid w:val="00A757BB"/>
    <w:rsid w:val="00AA03BC"/>
    <w:rsid w:val="00AF4295"/>
    <w:rsid w:val="00B23109"/>
    <w:rsid w:val="00B32259"/>
    <w:rsid w:val="00B33D94"/>
    <w:rsid w:val="00B84614"/>
    <w:rsid w:val="00BA2AB7"/>
    <w:rsid w:val="00C44159"/>
    <w:rsid w:val="00C50EF5"/>
    <w:rsid w:val="00C83181"/>
    <w:rsid w:val="00CB4FE9"/>
    <w:rsid w:val="00CC4AF0"/>
    <w:rsid w:val="00DA1145"/>
    <w:rsid w:val="00DC2A06"/>
    <w:rsid w:val="00DF223E"/>
    <w:rsid w:val="00F9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B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C4A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4AF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10D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</vt:lpstr>
    </vt:vector>
  </TitlesOfParts>
  <Company>ISD #192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</dc:title>
  <dc:subject/>
  <dc:creator>mzey</dc:creator>
  <cp:keywords/>
  <dc:description/>
  <cp:lastModifiedBy>cdrexlerbooth</cp:lastModifiedBy>
  <cp:revision>3</cp:revision>
  <cp:lastPrinted>2009-01-28T14:24:00Z</cp:lastPrinted>
  <dcterms:created xsi:type="dcterms:W3CDTF">2011-02-23T23:00:00Z</dcterms:created>
  <dcterms:modified xsi:type="dcterms:W3CDTF">2011-02-28T16:05:00Z</dcterms:modified>
</cp:coreProperties>
</file>